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Examen of Consciousness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International Trip Retreat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We’re going to do a guided meditation for our morning prayer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 get comfortable.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want to sit up, sit up.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want to lie down, lie down.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want to close your eyes, do that now.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But find a position where you feel relaxed and comfortable.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“Examen of Consciousness” is one of the jewels of Ignatian Spirituality.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 was a technique developed by Saint Ignatius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Not just for Jesuit priests –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But for anyone who wanted to become closer to God.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Hundreds of thousands of people like you and me have experienced this prayer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And many have committed to practicing it as a part of their daily spiritual practice.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St. Ignatius recommended that above all else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his friends pray this prayer every night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either before going to bed or first thing upon waking.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 is that important.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Let’s try it now.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Take a few moments to breathe in and breathe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breathe in and breathe out -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and become aware of the presence of God within you and around you.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God is with you right now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here in this place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sitting right here in this room,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close to you as your own heartbeat.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Breathe in and feel God with you now.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Breathe out and greet God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a small, silent prayer in your heart.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Now, take a moment to consider the time we have had together, here on retreat.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What is one blessing</w:t>
      </w:r>
      <w:r w:rsidDel="00000000" w:rsidR="00000000" w:rsidRPr="00000000">
        <w:rPr>
          <w:vertAlign w:val="baseline"/>
          <w:rtl w:val="0"/>
        </w:rPr>
        <w:t xml:space="preserve"> that immediately jumps to your mind?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Perhaps it is something big or small-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The relief of getting away from school and homework for a while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The excitement of being together with your team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energy you feel around connecting to the values of our service-immersion program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Even the taste of hot pasta after </w:t>
      </w:r>
      <w:r w:rsidDel="00000000" w:rsidR="00000000" w:rsidRPr="00000000">
        <w:rPr>
          <w:rtl w:val="0"/>
        </w:rPr>
        <w:t xml:space="preserve">for lunch</w:t>
      </w:r>
      <w:r w:rsidDel="00000000" w:rsidR="00000000" w:rsidRPr="00000000">
        <w:rPr>
          <w:vertAlign w:val="baseline"/>
          <w:rtl w:val="0"/>
        </w:rPr>
        <w:t xml:space="preserve">. . . 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the blessing that jumps to your mind?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Thank God for this gift!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Take a step back</w:t>
      </w:r>
      <w:r w:rsidDel="00000000" w:rsidR="00000000" w:rsidRPr="00000000">
        <w:rPr>
          <w:vertAlign w:val="baseline"/>
          <w:rtl w:val="0"/>
        </w:rPr>
        <w:t xml:space="preserve">, now, and look back on this </w:t>
      </w:r>
      <w:r w:rsidDel="00000000" w:rsidR="00000000" w:rsidRPr="00000000">
        <w:rPr>
          <w:rtl w:val="0"/>
        </w:rPr>
        <w:t xml:space="preserve">second </w:t>
      </w:r>
      <w:r w:rsidDel="00000000" w:rsidR="00000000" w:rsidRPr="00000000">
        <w:rPr>
          <w:vertAlign w:val="baseline"/>
          <w:rtl w:val="0"/>
        </w:rPr>
        <w:t xml:space="preserve">week of school –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am sure you felt a lot of emotions.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 might have been excited to get back to </w:t>
      </w:r>
      <w:r w:rsidDel="00000000" w:rsidR="00000000" w:rsidRPr="00000000">
        <w:rPr>
          <w:rtl w:val="0"/>
        </w:rPr>
        <w:t xml:space="preserve">Le Moyne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Anxious to meet new professors,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Happy to be back in the swing of things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Overwhelmed by the work you need to accomplish this semester,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Peaceful in your major.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Delight in seeing your best friend!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Pay attention to all the different feelings that you have experienced,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And in particular anything that moved  you –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When did your heart sing?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When did you feel most alive?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Was there any time you felt alone or afraid or sad?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(pause)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Now focus on just one of those feelings</w:t>
      </w:r>
      <w:r w:rsidDel="00000000" w:rsidR="00000000" w:rsidRPr="00000000">
        <w:rPr>
          <w:vertAlign w:val="baseline"/>
          <w:rtl w:val="0"/>
        </w:rPr>
        <w:t xml:space="preserve"> that surfaces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especially important to you.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 does not matter if it was positive or negative.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Take a few moments to talk spontaneously to God about this feeling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 the silence of your heart –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was this feeling important to you?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happened to make you feel it?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did you respond the way you did?</w:t>
      </w:r>
    </w:p>
    <w:p w:rsidR="00000000" w:rsidDel="00000000" w:rsidP="00000000" w:rsidRDefault="00000000" w:rsidRPr="00000000">
      <w:pPr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Did you actions move you towards God or away from God?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would you like to tell God about this situation?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If the feeling was a good feeling, you might want to savor it together with God</w:t>
      </w:r>
    </w:p>
    <w:p w:rsidR="00000000" w:rsidDel="00000000" w:rsidP="00000000" w:rsidRDefault="00000000" w:rsidRPr="00000000">
      <w:pPr>
        <w:ind w:left="72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the feeling was a negative feeling, you might want to ask God’s help or advice in dealing with this situation in the future. . 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(PAUSE)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Imagine yourself tomorrow in the same situation,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Would you want to act any differently?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would God want you to act?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(Pause)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Coming now out of our meditation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ask for God’s blessing and peace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 you finish off our retreat,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whispering an AMEN in your heart.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Know that God loves 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and imagines you already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as the person you want to be.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you are ready, come back to this circle. . . . 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Bel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Bell MT" w:cs="Bell MT" w:eastAsia="Bell MT" w:hAnsi="Bell M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